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32B23A" w14:textId="0E52ECDF" w:rsidR="00F75AFB" w:rsidRPr="00C55179" w:rsidRDefault="008E3E95" w:rsidP="00053035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</w:pPr>
      <w:bookmarkStart w:id="0" w:name="_GoBack"/>
      <w:bookmarkEnd w:id="0"/>
      <w:r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Зависимый 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(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в том числе и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 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ИГРОМАН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):</w:t>
      </w:r>
    </w:p>
    <w:p w14:paraId="3E7A60CB" w14:textId="6C44BA70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не замечает окружающую действительность; </w:t>
      </w:r>
    </w:p>
    <w:p w14:paraId="5A37D4F9" w14:textId="65BEFFBB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погружён в иллюзии и эйфорию; </w:t>
      </w:r>
    </w:p>
    <w:p w14:paraId="28C54DF2" w14:textId="5353B7F9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теряет краски, полноту жизни и её смысл. </w:t>
      </w:r>
    </w:p>
    <w:p w14:paraId="6399583C" w14:textId="77777777" w:rsidR="00F75AFB" w:rsidRPr="00C55179" w:rsidRDefault="00F75AFB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</w:p>
    <w:p w14:paraId="184E415F" w14:textId="5776C09E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Миф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даёт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– </w:t>
      </w:r>
    </w:p>
    <w:p w14:paraId="39F0C6A5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силы, </w:t>
      </w:r>
    </w:p>
    <w:p w14:paraId="042D7ABB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ресурсы, </w:t>
      </w:r>
    </w:p>
    <w:p w14:paraId="65BA0617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возможности. </w:t>
      </w:r>
    </w:p>
    <w:p w14:paraId="40A61F9A" w14:textId="696526F6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Правда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способствует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:</w:t>
      </w:r>
    </w:p>
    <w:p w14:paraId="56668D4B" w14:textId="37474B4A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распаду личности человека, </w:t>
      </w:r>
    </w:p>
    <w:p w14:paraId="3AB422B3" w14:textId="77777777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остан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в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ки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развити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я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, </w:t>
      </w:r>
    </w:p>
    <w:p w14:paraId="37FC420A" w14:textId="545B31FE" w:rsidR="00CE06D6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разрыва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м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семейны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и дружески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связ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ей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.</w:t>
      </w:r>
    </w:p>
    <w:p w14:paraId="637E43CF" w14:textId="77777777" w:rsidR="00F421C0" w:rsidRPr="00C55179" w:rsidRDefault="00F421C0" w:rsidP="00F421C0">
      <w:pPr>
        <w:widowControl w:val="0"/>
        <w:spacing w:after="0"/>
        <w:jc w:val="center"/>
        <w:rPr>
          <w:rFonts w:ascii="Arial" w:hAnsi="Arial" w:cs="Arial"/>
          <w:color w:val="222222"/>
          <w:sz w:val="21"/>
          <w:szCs w:val="21"/>
          <w:shd w:val="clear" w:color="auto" w:fill="FFFFFF"/>
          <w:lang w:val="ru-RU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ru-RU" w:eastAsia="ru-RU"/>
          <w14:ligatures w14:val="none"/>
          <w14:cntxtAlts w14:val="0"/>
        </w:rPr>
        <w:drawing>
          <wp:anchor distT="36576" distB="36576" distL="36576" distR="36576" simplePos="0" relativeHeight="251659264" behindDoc="0" locked="0" layoutInCell="1" allowOverlap="1" wp14:anchorId="7ABB6957" wp14:editId="02C52C90">
            <wp:simplePos x="0" y="0"/>
            <wp:positionH relativeFrom="column">
              <wp:posOffset>1329690</wp:posOffset>
            </wp:positionH>
            <wp:positionV relativeFrom="paragraph">
              <wp:posOffset>29209</wp:posOffset>
            </wp:positionV>
            <wp:extent cx="3473450" cy="1228725"/>
            <wp:effectExtent l="0" t="0" r="0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C55A8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6EF8BA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048EA96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85C4F5D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185D7895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E79EC8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i/>
          <w:iCs/>
          <w:color w:val="FF0000"/>
          <w:sz w:val="22"/>
          <w:szCs w:val="22"/>
          <w:lang w:val="ru-RU"/>
          <w14:ligatures w14:val="none"/>
        </w:rPr>
      </w:pPr>
    </w:p>
    <w:p w14:paraId="3204ABF8" w14:textId="77777777" w:rsidR="00CE06D6" w:rsidRPr="00C55179" w:rsidRDefault="00CE06D6" w:rsidP="00053035">
      <w:pPr>
        <w:widowControl w:val="0"/>
        <w:spacing w:after="0" w:line="240" w:lineRule="auto"/>
        <w:rPr>
          <w:lang w:val="ru-RU"/>
          <w14:ligatures w14:val="none"/>
        </w:rPr>
      </w:pPr>
      <w:r w:rsidRPr="00C55179">
        <w:rPr>
          <w:lang w:val="ru-RU"/>
          <w14:ligatures w14:val="none"/>
        </w:rPr>
        <w:t> </w:t>
      </w:r>
    </w:p>
    <w:p w14:paraId="32728222" w14:textId="5F4E4602" w:rsidR="00805693" w:rsidRPr="00C55179" w:rsidRDefault="00F75AFB" w:rsidP="00F75AFB">
      <w:pPr>
        <w:widowControl w:val="0"/>
        <w:spacing w:after="0" w:line="240" w:lineRule="auto"/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Что тебя 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защ</w:t>
      </w: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итит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от зависимого поведения и приобщения к </w:t>
      </w:r>
      <w:r w:rsidR="00432D53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психоактивными</w:t>
      </w:r>
      <w:r w:rsid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веществам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:</w:t>
      </w:r>
    </w:p>
    <w:p w14:paraId="6DF70F6A" w14:textId="77777777" w:rsidR="00053035" w:rsidRPr="00C55179" w:rsidRDefault="00053035" w:rsidP="00136AC3">
      <w:pPr>
        <w:widowControl w:val="0"/>
        <w:spacing w:after="0" w:line="240" w:lineRule="auto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06455226" w14:textId="672895D5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оптимальный режим труда и отдыха;</w:t>
      </w:r>
    </w:p>
    <w:p w14:paraId="2C6D241E" w14:textId="39E4871A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соблюдение режима сн</w:t>
      </w:r>
      <w:r w:rsid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а</w:t>
      </w: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, исключение гаджетов и компьютеров перед сном;</w:t>
      </w:r>
    </w:p>
    <w:p w14:paraId="720F6218" w14:textId="33936A08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правильное питание;</w:t>
      </w:r>
    </w:p>
    <w:p w14:paraId="533332B2" w14:textId="6E42D01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достаточная двигательная активность;</w:t>
      </w:r>
    </w:p>
    <w:p w14:paraId="44E08680" w14:textId="2235EE5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личная гигиена, закаливание;</w:t>
      </w:r>
    </w:p>
    <w:p w14:paraId="7494A9C0" w14:textId="2D39897F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искоренение вредных привычек;</w:t>
      </w:r>
    </w:p>
    <w:p w14:paraId="06410F02" w14:textId="46F780A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любовь к близким;</w:t>
      </w:r>
    </w:p>
    <w:p w14:paraId="08E974B4" w14:textId="4F7BDC0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позитивное восприятие жизни</w:t>
      </w:r>
      <w:r w:rsidRPr="00C55179">
        <w:rPr>
          <w:rFonts w:ascii="Times New Roman" w:hAnsi="Times New Roman"/>
          <w:sz w:val="22"/>
          <w:szCs w:val="22"/>
          <w:lang w:val="ru-RU"/>
          <w14:ligatures w14:val="none"/>
        </w:rPr>
        <w:t>.</w:t>
      </w:r>
    </w:p>
    <w:p w14:paraId="7F2EE0F9" w14:textId="647445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ru-RU" w:eastAsia="ru-RU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614B50D3" wp14:editId="6D164C2F">
            <wp:simplePos x="0" y="0"/>
            <wp:positionH relativeFrom="page">
              <wp:posOffset>2957885</wp:posOffset>
            </wp:positionH>
            <wp:positionV relativeFrom="paragraph">
              <wp:posOffset>8835</wp:posOffset>
            </wp:positionV>
            <wp:extent cx="2333268" cy="176099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36" cy="176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</w:p>
    <w:p w14:paraId="758C81CA" w14:textId="060739C7" w:rsidR="00F75AFB" w:rsidRPr="00C55179" w:rsidRDefault="00F75AFB" w:rsidP="00136AC3">
      <w:pPr>
        <w:widowControl w:val="0"/>
        <w:spacing w:after="0"/>
        <w:ind w:left="360" w:hanging="360"/>
        <w:rPr>
          <w:rFonts w:ascii="Symbol" w:hAnsi="Symbol"/>
          <w:sz w:val="20"/>
          <w:szCs w:val="20"/>
          <w:lang w:val="ru-RU"/>
        </w:rPr>
      </w:pPr>
    </w:p>
    <w:p w14:paraId="27CAD2BB" w14:textId="3089E569" w:rsidR="00F75AFB" w:rsidRPr="00C55179" w:rsidRDefault="00F75AFB" w:rsidP="005D5366">
      <w:pPr>
        <w:widowControl w:val="0"/>
        <w:spacing w:after="0"/>
        <w:ind w:left="360" w:hanging="360"/>
        <w:jc w:val="center"/>
        <w:rPr>
          <w:rFonts w:ascii="Symbol" w:hAnsi="Symbol"/>
          <w:sz w:val="20"/>
          <w:szCs w:val="20"/>
          <w:lang w:val="ru-RU"/>
        </w:rPr>
      </w:pPr>
    </w:p>
    <w:p w14:paraId="3DC3372C" w14:textId="580FFE7F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528688E" w14:textId="4F8E870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A3FD3B1" w14:textId="19BB1982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DA931C5" w14:textId="21A0F4D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EE75829" w14:textId="039C515E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6C2E1800" w14:textId="556EBE4B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F5BA28C" w14:textId="16F44FF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977BA17" w14:textId="06D54A2F" w:rsidR="0065521D" w:rsidRPr="00C55179" w:rsidRDefault="0065521D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У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зрелой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личности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есть </w:t>
      </w:r>
      <w:r w:rsidR="00F421C0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выбор,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и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она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може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т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определить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себя, как свободного человека!</w:t>
      </w:r>
    </w:p>
    <w:p w14:paraId="61C4DE6F" w14:textId="3532C75C" w:rsidR="003E4B21" w:rsidRPr="00C55179" w:rsidRDefault="00136AC3" w:rsidP="003E4B21">
      <w:pPr>
        <w:widowControl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ru-RU" w:eastAsia="ru-RU"/>
          <w14:ligatures w14:val="none"/>
          <w14:cntxtAlts w14:val="0"/>
        </w:rPr>
        <w:drawing>
          <wp:anchor distT="36576" distB="36576" distL="36576" distR="36576" simplePos="0" relativeHeight="251663360" behindDoc="0" locked="0" layoutInCell="1" allowOverlap="1" wp14:anchorId="448AF874" wp14:editId="418BA6D3">
            <wp:simplePos x="0" y="0"/>
            <wp:positionH relativeFrom="margin">
              <wp:posOffset>2258419</wp:posOffset>
            </wp:positionH>
            <wp:positionV relativeFrom="paragraph">
              <wp:posOffset>65378</wp:posOffset>
            </wp:positionV>
            <wp:extent cx="1569872" cy="84074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872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870A1" w14:textId="6646F34C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1BC96D8D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A0709F8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1158935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88F824B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412AC70B" w14:textId="3E6AD19B" w:rsidR="005D5366" w:rsidRPr="00C55179" w:rsidRDefault="00965EE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За своевременной помощью 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Вы можете обращаться по телефон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у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:</w:t>
      </w:r>
      <w:r w:rsidRPr="00C55179">
        <w:rPr>
          <w:rFonts w:ascii="Times New Roman" w:hAnsi="Times New Roman"/>
          <w:noProof/>
          <w:color w:val="auto"/>
          <w:kern w:val="0"/>
          <w:sz w:val="36"/>
          <w:szCs w:val="24"/>
          <w:lang w:val="ru-RU" w:eastAsia="ru-RU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754CEFED" wp14:editId="239D5A26">
                <wp:simplePos x="0" y="0"/>
                <wp:positionH relativeFrom="column">
                  <wp:posOffset>3790950</wp:posOffset>
                </wp:positionH>
                <wp:positionV relativeFrom="paragraph">
                  <wp:posOffset>3448685</wp:posOffset>
                </wp:positionV>
                <wp:extent cx="3121025" cy="1034415"/>
                <wp:effectExtent l="0" t="635" r="3175" b="3175"/>
                <wp:wrapNone/>
                <wp:docPr id="2" name="Contro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21025" cy="103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C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E5EA46A" id="Control 3" o:spid="_x0000_s1026" style="position:absolute;margin-left:298.5pt;margin-top:271.55pt;width:245.75pt;height:81.4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" filled="f" stroked="f" insetpen="t">
                <v:shadow color="#ffc000"/>
                <o:lock v:ext="edit" shapetype="t"/>
                <v:textbox inset="0,0,0,0"/>
              </v:rect>
            </w:pict>
          </mc:Fallback>
        </mc:AlternateContent>
      </w:r>
    </w:p>
    <w:p w14:paraId="569D4E85" w14:textId="1982D02B" w:rsidR="00C55179" w:rsidRPr="00C55179" w:rsidRDefault="00136AC3" w:rsidP="00C55179">
      <w:pPr>
        <w:widowControl w:val="0"/>
        <w:spacing w:before="120" w:after="120" w:line="286" w:lineRule="auto"/>
        <w:jc w:val="center"/>
        <w:rPr>
          <w:rFonts w:ascii="Calibri" w:hAnsi="Calibri" w:cs="Calibri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8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(801)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100-16-11</w:t>
      </w:r>
    </w:p>
    <w:p w14:paraId="4EEB0D50" w14:textId="3ED7F992" w:rsidR="00136AC3" w:rsidRPr="00C55179" w:rsidRDefault="00136AC3" w:rsidP="00C55179">
      <w:pPr>
        <w:widowControl w:val="0"/>
        <w:spacing w:after="120" w:line="285" w:lineRule="auto"/>
        <w:jc w:val="center"/>
        <w:rPr>
          <w:rFonts w:ascii="Calibri" w:hAnsi="Calibri" w:cs="Calibri"/>
          <w:color w:val="0000FF"/>
          <w:sz w:val="24"/>
          <w:lang w:val="ru-RU"/>
          <w14:ligatures w14:val="none"/>
        </w:rPr>
      </w:pP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круглосуточн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о</w:t>
      </w:r>
      <w:r w:rsidR="009440B7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оказани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помощи несовершеннолетним</w:t>
      </w:r>
    </w:p>
    <w:p w14:paraId="2A6A86B0" w14:textId="6C10B0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</w:p>
    <w:p w14:paraId="01C59F35" w14:textId="0DDF5680" w:rsidR="00701089" w:rsidRPr="00C55179" w:rsidRDefault="00701089" w:rsidP="00E77B98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sectPr w:rsidR="00701089" w:rsidRPr="00C55179" w:rsidSect="00965EE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375852" w14:textId="77777777" w:rsidR="00EE2031" w:rsidRDefault="00EE2031" w:rsidP="00E77B98">
      <w:pPr>
        <w:spacing w:after="0" w:line="240" w:lineRule="auto"/>
      </w:pPr>
      <w:r>
        <w:separator/>
      </w:r>
    </w:p>
  </w:endnote>
  <w:endnote w:type="continuationSeparator" w:id="0">
    <w:p w14:paraId="2FCD3FAB" w14:textId="77777777" w:rsidR="00EE2031" w:rsidRDefault="00EE2031" w:rsidP="00E77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E06D7" w14:textId="77777777" w:rsidR="00EE2031" w:rsidRDefault="00EE2031" w:rsidP="00E77B98">
      <w:pPr>
        <w:spacing w:after="0" w:line="240" w:lineRule="auto"/>
      </w:pPr>
      <w:r>
        <w:separator/>
      </w:r>
    </w:p>
  </w:footnote>
  <w:footnote w:type="continuationSeparator" w:id="0">
    <w:p w14:paraId="73D20617" w14:textId="77777777" w:rsidR="00EE2031" w:rsidRDefault="00EE2031" w:rsidP="00E77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17CC8"/>
    <w:multiLevelType w:val="hybridMultilevel"/>
    <w:tmpl w:val="4A4CBFB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87D87"/>
    <w:multiLevelType w:val="hybridMultilevel"/>
    <w:tmpl w:val="0EB0C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C35E4"/>
    <w:multiLevelType w:val="hybridMultilevel"/>
    <w:tmpl w:val="48E28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93"/>
    <w:rsid w:val="00053035"/>
    <w:rsid w:val="000567D1"/>
    <w:rsid w:val="000725C9"/>
    <w:rsid w:val="00136AC3"/>
    <w:rsid w:val="00360E6C"/>
    <w:rsid w:val="003735D1"/>
    <w:rsid w:val="003D1C1B"/>
    <w:rsid w:val="003E4B21"/>
    <w:rsid w:val="004279C1"/>
    <w:rsid w:val="00432D53"/>
    <w:rsid w:val="00487474"/>
    <w:rsid w:val="004D242F"/>
    <w:rsid w:val="005D5366"/>
    <w:rsid w:val="0065521D"/>
    <w:rsid w:val="00670FED"/>
    <w:rsid w:val="00701089"/>
    <w:rsid w:val="007D6E3A"/>
    <w:rsid w:val="00805693"/>
    <w:rsid w:val="008E3E95"/>
    <w:rsid w:val="009157C0"/>
    <w:rsid w:val="009440B7"/>
    <w:rsid w:val="00965EE3"/>
    <w:rsid w:val="00A21D76"/>
    <w:rsid w:val="00C55179"/>
    <w:rsid w:val="00CA4312"/>
    <w:rsid w:val="00CE06D6"/>
    <w:rsid w:val="00D4181C"/>
    <w:rsid w:val="00D8301C"/>
    <w:rsid w:val="00E77B98"/>
    <w:rsid w:val="00EE2031"/>
    <w:rsid w:val="00F421C0"/>
    <w:rsid w:val="00F75AFB"/>
    <w:rsid w:val="00FA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140C"/>
  <w15:chartTrackingRefBased/>
  <w15:docId w15:val="{07E9AB6F-33DE-4487-A946-3EC8F6DD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693"/>
    <w:pPr>
      <w:spacing w:after="180" w:line="290" w:lineRule="auto"/>
    </w:pPr>
    <w:rPr>
      <w:rFonts w:ascii="Georgia" w:eastAsia="Times New Roman" w:hAnsi="Georgia" w:cs="Times New Roman"/>
      <w:color w:val="000000"/>
      <w:kern w:val="28"/>
      <w:sz w:val="18"/>
      <w:szCs w:val="18"/>
      <w:lang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/>
      <w14:ligatures w14:val="standard"/>
      <w14:cntxtAlts/>
    </w:rPr>
  </w:style>
  <w:style w:type="paragraph" w:styleId="a5">
    <w:name w:val="footer"/>
    <w:basedOn w:val="a"/>
    <w:link w:val="a6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/>
      <w14:ligatures w14:val="standard"/>
      <w14:cntxtAlts/>
    </w:rPr>
  </w:style>
  <w:style w:type="paragraph" w:styleId="a7">
    <w:name w:val="List Paragraph"/>
    <w:basedOn w:val="a"/>
    <w:uiPriority w:val="34"/>
    <w:qFormat/>
    <w:rsid w:val="00670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И. Федосеев</dc:creator>
  <cp:keywords/>
  <dc:description/>
  <cp:lastModifiedBy>Мармо Елена Юрьевна</cp:lastModifiedBy>
  <cp:revision>2</cp:revision>
  <dcterms:created xsi:type="dcterms:W3CDTF">2026-10-06T08:36:00Z</dcterms:created>
  <dcterms:modified xsi:type="dcterms:W3CDTF">2026-10-06T08:36:00Z</dcterms:modified>
</cp:coreProperties>
</file>